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89" w:rsidRDefault="00750D89" w:rsidP="00750D89">
      <w:pPr>
        <w:pStyle w:val="a3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제품설명서</w:t>
      </w:r>
      <w:bookmarkStart w:id="0" w:name="_GoBack"/>
      <w:bookmarkEnd w:id="0"/>
    </w:p>
    <w:p w:rsidR="00750D89" w:rsidRPr="00750D89" w:rsidRDefault="00750D89" w:rsidP="00750D89">
      <w:pPr>
        <w:pStyle w:val="a3"/>
        <w:rPr>
          <w:rFonts w:hint="eastAsia"/>
          <w:b/>
        </w:rPr>
      </w:pPr>
      <w:r w:rsidRPr="00750D89">
        <w:rPr>
          <w:rFonts w:hint="eastAsia"/>
          <w:b/>
          <w:sz w:val="22"/>
          <w:szCs w:val="22"/>
        </w:rPr>
        <w:t>1. 사용전 준비사항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rFonts w:hint="eastAsia"/>
          <w:sz w:val="22"/>
          <w:szCs w:val="22"/>
        </w:rPr>
        <w:t xml:space="preserve">- </w:t>
      </w:r>
      <w:r>
        <w:rPr>
          <w:rFonts w:hint="eastAsia"/>
          <w:sz w:val="22"/>
          <w:szCs w:val="22"/>
        </w:rPr>
        <w:t>동일제품 여부를 확인한다.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sz w:val="22"/>
          <w:szCs w:val="22"/>
        </w:rPr>
        <w:t xml:space="preserve">- </w:t>
      </w:r>
      <w:r>
        <w:rPr>
          <w:rFonts w:hint="eastAsia"/>
          <w:sz w:val="22"/>
          <w:szCs w:val="22"/>
        </w:rPr>
        <w:t>타 합금과 혼합하거나 이물질이 혼입되지 않도록 한다.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sz w:val="22"/>
          <w:szCs w:val="22"/>
        </w:rPr>
        <w:t xml:space="preserve">- </w:t>
      </w:r>
      <w:r>
        <w:rPr>
          <w:rFonts w:hint="eastAsia"/>
          <w:sz w:val="22"/>
          <w:szCs w:val="22"/>
        </w:rPr>
        <w:t>포장이 파손된 경우 사용하지 않는다.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sz w:val="22"/>
          <w:szCs w:val="22"/>
        </w:rPr>
        <w:t xml:space="preserve">- </w:t>
      </w:r>
      <w:r>
        <w:rPr>
          <w:rFonts w:hint="eastAsia"/>
          <w:sz w:val="22"/>
          <w:szCs w:val="22"/>
        </w:rPr>
        <w:t>환기시설이 갖추어진 장소에서 사용한다.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sz w:val="22"/>
          <w:szCs w:val="22"/>
        </w:rPr>
        <w:t xml:space="preserve">- </w:t>
      </w:r>
      <w:r>
        <w:rPr>
          <w:rFonts w:hint="eastAsia"/>
          <w:sz w:val="22"/>
          <w:szCs w:val="22"/>
        </w:rPr>
        <w:t>사용설명서를 숙지하고 사용방법을 준수한다.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sz w:val="22"/>
          <w:szCs w:val="22"/>
        </w:rPr>
        <w:t xml:space="preserve">- </w:t>
      </w:r>
      <w:r>
        <w:rPr>
          <w:rFonts w:hint="eastAsia"/>
          <w:sz w:val="22"/>
          <w:szCs w:val="22"/>
        </w:rPr>
        <w:t>세라믹 또는 흑연재질의 도가니를 준비한다.</w:t>
      </w:r>
    </w:p>
    <w:p w:rsidR="00750D89" w:rsidRPr="00750D89" w:rsidRDefault="00750D89" w:rsidP="00750D89">
      <w:pPr>
        <w:pStyle w:val="a3"/>
        <w:rPr>
          <w:rFonts w:hint="eastAsia"/>
        </w:rPr>
      </w:pPr>
    </w:p>
    <w:p w:rsidR="00750D89" w:rsidRPr="00750D89" w:rsidRDefault="00750D89" w:rsidP="00750D89">
      <w:pPr>
        <w:pStyle w:val="a3"/>
        <w:rPr>
          <w:rFonts w:hint="eastAsia"/>
          <w:b/>
        </w:rPr>
      </w:pPr>
      <w:r w:rsidRPr="00750D89">
        <w:rPr>
          <w:rFonts w:hint="eastAsia"/>
          <w:b/>
          <w:sz w:val="22"/>
          <w:szCs w:val="22"/>
        </w:rPr>
        <w:t xml:space="preserve">2. </w:t>
      </w:r>
      <w:r w:rsidRPr="00750D89">
        <w:rPr>
          <w:rFonts w:hint="eastAsia"/>
          <w:b/>
          <w:sz w:val="22"/>
          <w:szCs w:val="22"/>
        </w:rPr>
        <w:t>사용</w:t>
      </w:r>
      <w:r w:rsidRPr="00750D89">
        <w:rPr>
          <w:rFonts w:hint="eastAsia"/>
          <w:b/>
          <w:sz w:val="22"/>
          <w:szCs w:val="22"/>
        </w:rPr>
        <w:t>방법</w:t>
      </w:r>
    </w:p>
    <w:p w:rsidR="00750D89" w:rsidRDefault="00750D89" w:rsidP="00750D89">
      <w:pPr>
        <w:pStyle w:val="a3"/>
        <w:rPr>
          <w:rFonts w:hint="eastAsia"/>
        </w:rPr>
      </w:pPr>
      <w:r>
        <w:rPr>
          <w:rFonts w:hint="eastAsia"/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왁스모형은 통상적인 왁스조작방법에 의하여 제작한다.</w:t>
      </w:r>
    </w:p>
    <w:p w:rsidR="00750D89" w:rsidRDefault="00750D89" w:rsidP="00750D89">
      <w:pPr>
        <w:pStyle w:val="a3"/>
        <w:ind w:left="220" w:hangingChars="100" w:hanging="220"/>
        <w:rPr>
          <w:rFonts w:hint="eastAsia"/>
        </w:rPr>
      </w:pPr>
      <w:r>
        <w:rPr>
          <w:rFonts w:hint="eastAsia"/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주조체의 가장 두꺼운 부분의 직경보다 좀 더 굵은 </w:t>
      </w:r>
      <w:proofErr w:type="spellStart"/>
      <w:r>
        <w:rPr>
          <w:rFonts w:hint="eastAsia"/>
          <w:sz w:val="22"/>
          <w:szCs w:val="22"/>
        </w:rPr>
        <w:t>주입선을</w:t>
      </w:r>
      <w:proofErr w:type="spellEnd"/>
      <w:r>
        <w:rPr>
          <w:rFonts w:hint="eastAsia"/>
          <w:sz w:val="22"/>
          <w:szCs w:val="22"/>
        </w:rPr>
        <w:t xml:space="preserve"> 사용하고 </w:t>
      </w:r>
      <w:proofErr w:type="spellStart"/>
      <w:r>
        <w:rPr>
          <w:rFonts w:hint="eastAsia"/>
          <w:sz w:val="22"/>
          <w:szCs w:val="22"/>
        </w:rPr>
        <w:t>수축류</w:t>
      </w:r>
      <w:proofErr w:type="spellEnd"/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(Reservoir)를 달아야 한다.</w:t>
      </w:r>
    </w:p>
    <w:p w:rsidR="00750D89" w:rsidRDefault="00750D89" w:rsidP="00750D89">
      <w:pPr>
        <w:pStyle w:val="a3"/>
        <w:rPr>
          <w:rFonts w:hint="eastAsia"/>
        </w:rPr>
      </w:pPr>
      <w:r>
        <w:rPr>
          <w:rFonts w:hint="eastAsia"/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매몰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proofErr w:type="spellStart"/>
      <w:r>
        <w:rPr>
          <w:rFonts w:hint="eastAsia"/>
          <w:sz w:val="22"/>
          <w:szCs w:val="22"/>
        </w:rPr>
        <w:t>석고계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매몰재</w:t>
      </w:r>
      <w:proofErr w:type="spellEnd"/>
      <w:r>
        <w:rPr>
          <w:rFonts w:hint="eastAsia"/>
          <w:sz w:val="22"/>
          <w:szCs w:val="22"/>
        </w:rPr>
        <w:t>(</w:t>
      </w:r>
      <w:proofErr w:type="spellStart"/>
      <w:r>
        <w:rPr>
          <w:rFonts w:hint="eastAsia"/>
          <w:sz w:val="22"/>
          <w:szCs w:val="22"/>
        </w:rPr>
        <w:t>Cristobalite</w:t>
      </w:r>
      <w:proofErr w:type="spellEnd"/>
      <w:r>
        <w:rPr>
          <w:rFonts w:hint="eastAsia"/>
          <w:sz w:val="22"/>
          <w:szCs w:val="22"/>
        </w:rPr>
        <w:t>)를 사용하고 제조자의 지시에 따라 매몰을 실시한다.</w:t>
      </w:r>
    </w:p>
    <w:p w:rsidR="00750D89" w:rsidRDefault="00750D89" w:rsidP="00750D89">
      <w:pPr>
        <w:pStyle w:val="a3"/>
        <w:rPr>
          <w:rFonts w:hint="eastAsia"/>
        </w:rPr>
      </w:pPr>
      <w:r>
        <w:rPr>
          <w:rFonts w:hint="eastAsia"/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소환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proofErr w:type="spellStart"/>
      <w:r>
        <w:rPr>
          <w:rFonts w:hint="eastAsia"/>
          <w:sz w:val="22"/>
          <w:szCs w:val="22"/>
        </w:rPr>
        <w:t>전기로에</w:t>
      </w:r>
      <w:proofErr w:type="spellEnd"/>
      <w:r>
        <w:rPr>
          <w:rFonts w:hint="eastAsia"/>
          <w:sz w:val="22"/>
          <w:szCs w:val="22"/>
        </w:rPr>
        <w:t xml:space="preserve"> 넣고 상온에서 300℃까지 가열하여 20분간 유지한 후 600-700℃까지 가열하여30분 이상 계류한다. 링의 개수에 따라 1개당 계류시간을 15분씩 추가한다.</w:t>
      </w:r>
    </w:p>
    <w:p w:rsidR="00750D89" w:rsidRDefault="00750D89" w:rsidP="00750D89">
      <w:pPr>
        <w:pStyle w:val="a3"/>
        <w:rPr>
          <w:rFonts w:hint="eastAsia"/>
        </w:rPr>
      </w:pPr>
      <w:r>
        <w:rPr>
          <w:rFonts w:hint="eastAsia"/>
          <w:sz w:val="22"/>
          <w:szCs w:val="22"/>
        </w:rPr>
        <w:t>5)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주조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rFonts w:hint="eastAsia"/>
          <w:sz w:val="22"/>
          <w:szCs w:val="22"/>
        </w:rPr>
        <w:t xml:space="preserve">가스와 산소를 사용하여 용융 후 </w:t>
      </w:r>
      <w:proofErr w:type="spellStart"/>
      <w:r>
        <w:rPr>
          <w:rFonts w:hint="eastAsia"/>
          <w:sz w:val="22"/>
          <w:szCs w:val="22"/>
        </w:rPr>
        <w:t>원심주조하거나</w:t>
      </w:r>
      <w:proofErr w:type="spellEnd"/>
      <w:r>
        <w:rPr>
          <w:rFonts w:hint="eastAsia"/>
          <w:sz w:val="22"/>
          <w:szCs w:val="22"/>
        </w:rPr>
        <w:t xml:space="preserve"> 진공주조기 등을 사용한다.</w:t>
      </w:r>
    </w:p>
    <w:p w:rsidR="00750D89" w:rsidRDefault="00750D89" w:rsidP="00750D89">
      <w:pPr>
        <w:pStyle w:val="a3"/>
        <w:ind w:leftChars="100" w:left="200"/>
        <w:rPr>
          <w:rFonts w:hint="eastAsia"/>
        </w:rPr>
      </w:pPr>
      <w:r>
        <w:rPr>
          <w:rFonts w:hint="eastAsia"/>
          <w:sz w:val="22"/>
          <w:szCs w:val="22"/>
        </w:rPr>
        <w:t xml:space="preserve">859℃ - 947℃의 용융구간이므로 주조 온도범위는 1000℃- 1095℃에서, </w:t>
      </w:r>
      <w:proofErr w:type="spellStart"/>
      <w:r>
        <w:rPr>
          <w:rFonts w:hint="eastAsia"/>
          <w:sz w:val="22"/>
          <w:szCs w:val="22"/>
        </w:rPr>
        <w:t>환원대</w:t>
      </w:r>
      <w:proofErr w:type="spellEnd"/>
      <w:r>
        <w:rPr>
          <w:rFonts w:hint="eastAsia"/>
          <w:sz w:val="22"/>
          <w:szCs w:val="22"/>
        </w:rPr>
        <w:t xml:space="preserve"> 불꽃으로 용융시킨다. 합금이 완전히 녹으면 융제(flux-붕사)를 사용하는 것이 좋다. </w:t>
      </w:r>
    </w:p>
    <w:p w:rsidR="00750D89" w:rsidRDefault="00750D89" w:rsidP="00750D89">
      <w:pPr>
        <w:pStyle w:val="a3"/>
        <w:ind w:leftChars="100" w:left="200"/>
        <w:rPr>
          <w:rFonts w:hint="eastAsia"/>
        </w:rPr>
      </w:pPr>
      <w:r>
        <w:rPr>
          <w:rFonts w:hint="eastAsia"/>
          <w:sz w:val="22"/>
          <w:szCs w:val="22"/>
        </w:rPr>
        <w:t>용해도가니는 규소, 석영, 장석, 고령토로 만들어진 세라믹 도가니 또는 Graphite 도가니를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사용한다.</w:t>
      </w:r>
    </w:p>
    <w:p w:rsidR="00750D89" w:rsidRDefault="00750D89" w:rsidP="00750D89">
      <w:pPr>
        <w:pStyle w:val="a3"/>
        <w:rPr>
          <w:rFonts w:hint="eastAsia"/>
        </w:rPr>
      </w:pPr>
      <w:r>
        <w:rPr>
          <w:rFonts w:hint="eastAsia"/>
          <w:sz w:val="22"/>
          <w:szCs w:val="22"/>
        </w:rPr>
        <w:t>6)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후처리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rFonts w:hint="eastAsia"/>
          <w:sz w:val="22"/>
          <w:szCs w:val="22"/>
        </w:rPr>
        <w:t xml:space="preserve">주조 후 3-5분간 대기 중에서 </w:t>
      </w:r>
      <w:proofErr w:type="spellStart"/>
      <w:r>
        <w:rPr>
          <w:rFonts w:hint="eastAsia"/>
          <w:sz w:val="22"/>
          <w:szCs w:val="22"/>
        </w:rPr>
        <w:t>서냉한</w:t>
      </w:r>
      <w:proofErr w:type="spellEnd"/>
      <w:r>
        <w:rPr>
          <w:rFonts w:hint="eastAsia"/>
          <w:sz w:val="22"/>
          <w:szCs w:val="22"/>
        </w:rPr>
        <w:t xml:space="preserve"> 후 수중에서 </w:t>
      </w:r>
      <w:proofErr w:type="spellStart"/>
      <w:r>
        <w:rPr>
          <w:rFonts w:hint="eastAsia"/>
          <w:sz w:val="22"/>
          <w:szCs w:val="22"/>
        </w:rPr>
        <w:t>급냉시키면</w:t>
      </w:r>
      <w:proofErr w:type="spellEnd"/>
      <w:r>
        <w:rPr>
          <w:rFonts w:hint="eastAsia"/>
          <w:sz w:val="22"/>
          <w:szCs w:val="22"/>
        </w:rPr>
        <w:t xml:space="preserve"> 매몰재가 쉽게 제거된다.</w:t>
      </w:r>
    </w:p>
    <w:p w:rsidR="00750D89" w:rsidRDefault="00750D89" w:rsidP="00750D89">
      <w:pPr>
        <w:pStyle w:val="a3"/>
        <w:rPr>
          <w:rFonts w:hint="eastAsia"/>
        </w:rPr>
      </w:pPr>
      <w:r>
        <w:rPr>
          <w:rFonts w:hint="eastAsia"/>
          <w:sz w:val="22"/>
          <w:szCs w:val="22"/>
        </w:rPr>
        <w:t>7)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연화열처리 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rFonts w:hint="eastAsia"/>
          <w:sz w:val="22"/>
          <w:szCs w:val="22"/>
        </w:rPr>
        <w:t xml:space="preserve">750℃에서 10분간 유지한 후 </w:t>
      </w:r>
      <w:proofErr w:type="spellStart"/>
      <w:r>
        <w:rPr>
          <w:rFonts w:hint="eastAsia"/>
          <w:sz w:val="22"/>
          <w:szCs w:val="22"/>
        </w:rPr>
        <w:t>수냉</w:t>
      </w:r>
      <w:proofErr w:type="spellEnd"/>
    </w:p>
    <w:p w:rsidR="00750D89" w:rsidRDefault="00750D89" w:rsidP="00750D89">
      <w:pPr>
        <w:pStyle w:val="a3"/>
        <w:rPr>
          <w:rFonts w:hint="eastAsia"/>
        </w:rPr>
      </w:pPr>
      <w:r>
        <w:rPr>
          <w:rFonts w:hint="eastAsia"/>
          <w:sz w:val="22"/>
          <w:szCs w:val="22"/>
        </w:rPr>
        <w:t>8)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산처리 및 세척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rFonts w:hint="eastAsia"/>
          <w:sz w:val="22"/>
          <w:szCs w:val="22"/>
        </w:rPr>
        <w:lastRenderedPageBreak/>
        <w:t>50vol</w:t>
      </w:r>
      <w:proofErr w:type="gramStart"/>
      <w:r>
        <w:rPr>
          <w:rFonts w:hint="eastAsia"/>
          <w:sz w:val="22"/>
          <w:szCs w:val="22"/>
        </w:rPr>
        <w:t>.%</w:t>
      </w:r>
      <w:proofErr w:type="gramEnd"/>
      <w:r>
        <w:rPr>
          <w:rFonts w:hint="eastAsia"/>
          <w:sz w:val="22"/>
          <w:szCs w:val="22"/>
        </w:rPr>
        <w:t xml:space="preserve"> 황산용액에 10분간 담가 </w:t>
      </w:r>
      <w:proofErr w:type="spellStart"/>
      <w:r>
        <w:rPr>
          <w:rFonts w:hint="eastAsia"/>
          <w:sz w:val="22"/>
          <w:szCs w:val="22"/>
        </w:rPr>
        <w:t>산화막을</w:t>
      </w:r>
      <w:proofErr w:type="spellEnd"/>
      <w:r>
        <w:rPr>
          <w:rFonts w:hint="eastAsia"/>
          <w:sz w:val="22"/>
          <w:szCs w:val="22"/>
        </w:rPr>
        <w:t xml:space="preserve"> 제거하고 28-40kHz의 주파수 범위의 초음파 세척기를 이용하여 5분 이내로 세척한다.</w:t>
      </w:r>
    </w:p>
    <w:p w:rsidR="00750D89" w:rsidRDefault="00750D89" w:rsidP="00750D89">
      <w:pPr>
        <w:pStyle w:val="a3"/>
        <w:rPr>
          <w:rFonts w:hint="eastAsia"/>
        </w:rPr>
      </w:pPr>
      <w:r>
        <w:rPr>
          <w:rFonts w:hint="eastAsia"/>
          <w:sz w:val="22"/>
          <w:szCs w:val="22"/>
        </w:rPr>
        <w:t>9)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표면처리방법</w:t>
      </w:r>
    </w:p>
    <w:p w:rsidR="00750D89" w:rsidRDefault="00750D89" w:rsidP="00750D89">
      <w:pPr>
        <w:pStyle w:val="a3"/>
        <w:rPr>
          <w:rFonts w:hint="eastAsia"/>
        </w:rPr>
      </w:pPr>
      <w:proofErr w:type="spellStart"/>
      <w:r>
        <w:rPr>
          <w:rFonts w:hint="eastAsia"/>
          <w:sz w:val="22"/>
          <w:szCs w:val="22"/>
        </w:rPr>
        <w:t>주조체의</w:t>
      </w:r>
      <w:proofErr w:type="spellEnd"/>
      <w:r>
        <w:rPr>
          <w:rFonts w:hint="eastAsia"/>
          <w:sz w:val="22"/>
          <w:szCs w:val="22"/>
        </w:rPr>
        <w:t xml:space="preserve"> 표면을 탄화규소로 만들어진 Stone point로 균일하게 연마하고 Rubber wheel로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다듬은 후 Rubber point로 미세연마한 후 </w:t>
      </w:r>
      <w:proofErr w:type="spellStart"/>
      <w:r>
        <w:rPr>
          <w:rFonts w:hint="eastAsia"/>
          <w:sz w:val="22"/>
          <w:szCs w:val="22"/>
        </w:rPr>
        <w:t>루즈로</w:t>
      </w:r>
      <w:proofErr w:type="spellEnd"/>
      <w:r>
        <w:rPr>
          <w:rFonts w:hint="eastAsia"/>
          <w:sz w:val="22"/>
          <w:szCs w:val="22"/>
        </w:rPr>
        <w:t xml:space="preserve"> 최종 광택을 낸다.</w:t>
      </w:r>
    </w:p>
    <w:p w:rsidR="00750D89" w:rsidRDefault="00750D89" w:rsidP="00750D89">
      <w:pPr>
        <w:pStyle w:val="a3"/>
        <w:rPr>
          <w:rFonts w:hint="eastAsia"/>
        </w:rPr>
      </w:pPr>
      <w:r>
        <w:rPr>
          <w:rFonts w:hint="eastAsia"/>
          <w:sz w:val="22"/>
          <w:szCs w:val="22"/>
        </w:rPr>
        <w:t>10)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납착재 및 </w:t>
      </w:r>
      <w:proofErr w:type="spellStart"/>
      <w:r>
        <w:rPr>
          <w:rFonts w:hint="eastAsia"/>
          <w:sz w:val="22"/>
          <w:szCs w:val="22"/>
        </w:rPr>
        <w:t>납착방법</w:t>
      </w:r>
      <w:proofErr w:type="spellEnd"/>
    </w:p>
    <w:p w:rsidR="00750D89" w:rsidRDefault="00750D89" w:rsidP="00750D89">
      <w:pPr>
        <w:pStyle w:val="a3"/>
        <w:rPr>
          <w:rFonts w:hint="eastAsia"/>
        </w:rPr>
      </w:pPr>
      <w:r>
        <w:rPr>
          <w:rFonts w:hint="eastAsia"/>
          <w:sz w:val="22"/>
          <w:szCs w:val="22"/>
        </w:rPr>
        <w:t xml:space="preserve">- </w:t>
      </w:r>
      <w:proofErr w:type="gramStart"/>
      <w:r>
        <w:rPr>
          <w:rFonts w:hint="eastAsia"/>
          <w:sz w:val="22"/>
          <w:szCs w:val="22"/>
        </w:rPr>
        <w:t>납착재 :</w:t>
      </w:r>
      <w:proofErr w:type="gram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Unilot</w:t>
      </w:r>
      <w:proofErr w:type="spellEnd"/>
      <w:r>
        <w:rPr>
          <w:rFonts w:hint="eastAsia"/>
          <w:sz w:val="22"/>
          <w:szCs w:val="22"/>
        </w:rPr>
        <w:t xml:space="preserve"> 2(760℃, </w:t>
      </w:r>
      <w:proofErr w:type="spellStart"/>
      <w:r>
        <w:rPr>
          <w:rFonts w:hint="eastAsia"/>
          <w:sz w:val="22"/>
          <w:szCs w:val="22"/>
        </w:rPr>
        <w:t>Degudent</w:t>
      </w:r>
      <w:proofErr w:type="spellEnd"/>
      <w:r>
        <w:rPr>
          <w:rFonts w:hint="eastAsia"/>
          <w:sz w:val="22"/>
          <w:szCs w:val="22"/>
        </w:rPr>
        <w:t xml:space="preserve">)나 BEGO-Gold-solder Ⅱ(765℃, </w:t>
      </w:r>
      <w:proofErr w:type="spellStart"/>
      <w:r>
        <w:rPr>
          <w:rFonts w:hint="eastAsia"/>
          <w:sz w:val="22"/>
          <w:szCs w:val="22"/>
        </w:rPr>
        <w:t>Bego</w:t>
      </w:r>
      <w:proofErr w:type="spellEnd"/>
      <w:r>
        <w:rPr>
          <w:rFonts w:hint="eastAsia"/>
          <w:sz w:val="22"/>
          <w:szCs w:val="22"/>
        </w:rPr>
        <w:t xml:space="preserve">)와 같은 </w:t>
      </w:r>
    </w:p>
    <w:p w:rsidR="00750D89" w:rsidRDefault="00750D89" w:rsidP="00750D89">
      <w:pPr>
        <w:pStyle w:val="a3"/>
        <w:rPr>
          <w:rFonts w:hint="eastAsia"/>
        </w:rPr>
      </w:pPr>
      <w:r>
        <w:rPr>
          <w:rFonts w:hint="eastAsia"/>
          <w:sz w:val="22"/>
          <w:szCs w:val="22"/>
        </w:rPr>
        <w:t xml:space="preserve">조성이 유사한 융점이 합금의 융점보다 약 100℃ 낮은 </w:t>
      </w:r>
      <w:proofErr w:type="spellStart"/>
      <w:r>
        <w:rPr>
          <w:rFonts w:hint="eastAsia"/>
          <w:sz w:val="22"/>
          <w:szCs w:val="22"/>
        </w:rPr>
        <w:t>납착재를</w:t>
      </w:r>
      <w:proofErr w:type="spellEnd"/>
      <w:r>
        <w:rPr>
          <w:rFonts w:hint="eastAsia"/>
          <w:sz w:val="22"/>
          <w:szCs w:val="22"/>
        </w:rPr>
        <w:t xml:space="preserve"> 사용한다.</w:t>
      </w:r>
    </w:p>
    <w:p w:rsidR="00750D89" w:rsidRDefault="00750D89" w:rsidP="00750D89">
      <w:pPr>
        <w:pStyle w:val="a3"/>
        <w:rPr>
          <w:rFonts w:hint="eastAsia"/>
        </w:rPr>
      </w:pPr>
      <w:r>
        <w:rPr>
          <w:rFonts w:hint="eastAsia"/>
          <w:sz w:val="22"/>
          <w:szCs w:val="22"/>
        </w:rPr>
        <w:t xml:space="preserve">- </w:t>
      </w:r>
      <w:proofErr w:type="gramStart"/>
      <w:r>
        <w:rPr>
          <w:rFonts w:hint="eastAsia"/>
          <w:sz w:val="22"/>
          <w:szCs w:val="22"/>
        </w:rPr>
        <w:t>납착방법 :</w:t>
      </w:r>
      <w:proofErr w:type="gramEnd"/>
      <w:r>
        <w:rPr>
          <w:rFonts w:hint="eastAsia"/>
          <w:sz w:val="22"/>
          <w:szCs w:val="22"/>
        </w:rPr>
        <w:t xml:space="preserve"> 납착하고자 면적을 가능한 넓게 설정하고 </w:t>
      </w:r>
      <w:proofErr w:type="spellStart"/>
      <w:r>
        <w:rPr>
          <w:rFonts w:hint="eastAsia"/>
          <w:sz w:val="22"/>
          <w:szCs w:val="22"/>
        </w:rPr>
        <w:t>납착부위를</w:t>
      </w:r>
      <w:proofErr w:type="spellEnd"/>
      <w:r>
        <w:rPr>
          <w:rFonts w:hint="eastAsia"/>
          <w:sz w:val="22"/>
          <w:szCs w:val="22"/>
        </w:rPr>
        <w:t xml:space="preserve"> 깨끗하게 한 다음 </w:t>
      </w:r>
    </w:p>
    <w:p w:rsidR="00750D89" w:rsidRDefault="00750D89" w:rsidP="00750D89">
      <w:pPr>
        <w:pStyle w:val="a3"/>
        <w:rPr>
          <w:rFonts w:hint="eastAsia"/>
        </w:rPr>
      </w:pPr>
      <w:r>
        <w:rPr>
          <w:rFonts w:hint="eastAsia"/>
          <w:sz w:val="22"/>
          <w:szCs w:val="22"/>
        </w:rPr>
        <w:t xml:space="preserve">간격이 0.2~0.4㎜ 정도가 되도록 </w:t>
      </w:r>
      <w:proofErr w:type="spellStart"/>
      <w:r>
        <w:rPr>
          <w:rFonts w:hint="eastAsia"/>
          <w:sz w:val="22"/>
          <w:szCs w:val="22"/>
        </w:rPr>
        <w:t>납착용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매몰재를</w:t>
      </w:r>
      <w:proofErr w:type="spellEnd"/>
      <w:r>
        <w:rPr>
          <w:rFonts w:hint="eastAsia"/>
          <w:sz w:val="22"/>
          <w:szCs w:val="22"/>
        </w:rPr>
        <w:t xml:space="preserve"> 이용하여 매몰한 다음 </w:t>
      </w:r>
    </w:p>
    <w:p w:rsidR="00750D89" w:rsidRDefault="00750D89" w:rsidP="00750D89">
      <w:pPr>
        <w:pStyle w:val="a3"/>
        <w:rPr>
          <w:rFonts w:hint="eastAsia"/>
        </w:rPr>
      </w:pPr>
      <w:proofErr w:type="spellStart"/>
      <w:r>
        <w:rPr>
          <w:rFonts w:hint="eastAsia"/>
          <w:sz w:val="22"/>
          <w:szCs w:val="22"/>
        </w:rPr>
        <w:t>모재합금과</w:t>
      </w:r>
      <w:proofErr w:type="spellEnd"/>
      <w:r>
        <w:rPr>
          <w:rFonts w:hint="eastAsia"/>
          <w:sz w:val="22"/>
          <w:szCs w:val="22"/>
        </w:rPr>
        <w:t xml:space="preserve"> 유사한 조성을 가진 </w:t>
      </w:r>
      <w:proofErr w:type="spellStart"/>
      <w:r>
        <w:rPr>
          <w:rFonts w:hint="eastAsia"/>
          <w:sz w:val="22"/>
          <w:szCs w:val="22"/>
        </w:rPr>
        <w:t>납착재를</w:t>
      </w:r>
      <w:proofErr w:type="spellEnd"/>
      <w:r>
        <w:rPr>
          <w:rFonts w:hint="eastAsia"/>
          <w:sz w:val="22"/>
          <w:szCs w:val="22"/>
        </w:rPr>
        <w:t xml:space="preserve"> 이용하여 </w:t>
      </w:r>
      <w:proofErr w:type="spellStart"/>
      <w:r>
        <w:rPr>
          <w:rFonts w:hint="eastAsia"/>
          <w:sz w:val="22"/>
          <w:szCs w:val="22"/>
        </w:rPr>
        <w:t>납착한다</w:t>
      </w:r>
      <w:proofErr w:type="spellEnd"/>
      <w:r>
        <w:rPr>
          <w:rFonts w:hint="eastAsia"/>
          <w:sz w:val="22"/>
          <w:szCs w:val="22"/>
        </w:rPr>
        <w:t>.</w:t>
      </w:r>
    </w:p>
    <w:p w:rsidR="00750D89" w:rsidRDefault="00750D89" w:rsidP="00750D89">
      <w:pPr>
        <w:pStyle w:val="a3"/>
        <w:rPr>
          <w:rFonts w:hint="eastAsia"/>
        </w:rPr>
      </w:pPr>
    </w:p>
    <w:p w:rsidR="00750D89" w:rsidRDefault="00750D89" w:rsidP="00750D89">
      <w:pPr>
        <w:pStyle w:val="a3"/>
        <w:rPr>
          <w:rFonts w:hint="eastAsia"/>
        </w:rPr>
      </w:pPr>
    </w:p>
    <w:p w:rsidR="00750D89" w:rsidRPr="00750D89" w:rsidRDefault="00750D89" w:rsidP="00750D89">
      <w:pPr>
        <w:pStyle w:val="a3"/>
        <w:rPr>
          <w:sz w:val="22"/>
          <w:szCs w:val="22"/>
        </w:rPr>
      </w:pPr>
      <w:r w:rsidRPr="00750D89">
        <w:rPr>
          <w:rFonts w:hint="eastAsia"/>
          <w:b/>
          <w:bCs/>
          <w:sz w:val="22"/>
          <w:szCs w:val="22"/>
        </w:rPr>
        <w:t xml:space="preserve">3. </w:t>
      </w:r>
      <w:r w:rsidRPr="00750D89">
        <w:rPr>
          <w:rFonts w:hint="eastAsia"/>
          <w:b/>
          <w:bCs/>
          <w:sz w:val="22"/>
          <w:szCs w:val="22"/>
        </w:rPr>
        <w:t>사용시 주의사항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sz w:val="22"/>
          <w:szCs w:val="22"/>
        </w:rPr>
        <w:t>-</w:t>
      </w:r>
      <w:r>
        <w:rPr>
          <w:rFonts w:hint="eastAsia"/>
          <w:sz w:val="22"/>
          <w:szCs w:val="22"/>
        </w:rPr>
        <w:t xml:space="preserve"> 용융 시 합금을 과열시키지 않는다.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sz w:val="22"/>
          <w:szCs w:val="22"/>
        </w:rPr>
        <w:t xml:space="preserve">- </w:t>
      </w:r>
      <w:r>
        <w:rPr>
          <w:rFonts w:hint="eastAsia"/>
          <w:sz w:val="22"/>
          <w:szCs w:val="22"/>
        </w:rPr>
        <w:t>제시된 열처리 과정을 거쳐야 한다.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sz w:val="22"/>
          <w:szCs w:val="22"/>
        </w:rPr>
        <w:t xml:space="preserve">- </w:t>
      </w:r>
      <w:r>
        <w:rPr>
          <w:rFonts w:hint="eastAsia"/>
          <w:sz w:val="22"/>
          <w:szCs w:val="22"/>
        </w:rPr>
        <w:t>타 제품과의 혼용을 하지 않으며 이물질이 혼입되지 않도록 주의한다.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sz w:val="22"/>
          <w:szCs w:val="22"/>
        </w:rPr>
        <w:t>-</w:t>
      </w:r>
      <w:r>
        <w:rPr>
          <w:rFonts w:hint="eastAsia"/>
          <w:sz w:val="22"/>
          <w:szCs w:val="22"/>
        </w:rPr>
        <w:t xml:space="preserve"> 부작용 발생시 치과의사와 상의한다.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sz w:val="22"/>
          <w:szCs w:val="22"/>
        </w:rPr>
        <w:t xml:space="preserve">- </w:t>
      </w:r>
      <w:r>
        <w:rPr>
          <w:rFonts w:hint="eastAsia"/>
          <w:sz w:val="22"/>
          <w:szCs w:val="22"/>
        </w:rPr>
        <w:t>금속 알레르기 환자는 사용을 금한다.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sz w:val="22"/>
          <w:szCs w:val="22"/>
        </w:rPr>
        <w:t xml:space="preserve">- </w:t>
      </w:r>
      <w:r>
        <w:rPr>
          <w:rFonts w:hint="eastAsia"/>
          <w:sz w:val="22"/>
          <w:szCs w:val="22"/>
        </w:rPr>
        <w:t>취급과정에서 금속분말을 흡입하지 않도록 한다.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sz w:val="22"/>
          <w:szCs w:val="22"/>
        </w:rPr>
        <w:t xml:space="preserve">- </w:t>
      </w:r>
      <w:r>
        <w:rPr>
          <w:rFonts w:hint="eastAsia"/>
          <w:sz w:val="22"/>
          <w:szCs w:val="22"/>
        </w:rPr>
        <w:t>본 제품의 사용은 치과 전문가 이어야 하며 사용방법, 사용상 주의사항을 준수 하여야</w:t>
      </w:r>
      <w:r>
        <w:rPr>
          <w:rFonts w:hint="eastAsia"/>
        </w:rPr>
        <w:t xml:space="preserve"> </w:t>
      </w:r>
      <w:r>
        <w:rPr>
          <w:rFonts w:hint="eastAsia"/>
          <w:sz w:val="22"/>
          <w:szCs w:val="22"/>
        </w:rPr>
        <w:t>한다.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sz w:val="22"/>
          <w:szCs w:val="22"/>
        </w:rPr>
        <w:t xml:space="preserve">- </w:t>
      </w:r>
      <w:r>
        <w:rPr>
          <w:rFonts w:hint="eastAsia"/>
          <w:sz w:val="22"/>
          <w:szCs w:val="22"/>
        </w:rPr>
        <w:t>어린이, 노약자 등이 다루지 않도록 한다.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sz w:val="22"/>
          <w:szCs w:val="22"/>
        </w:rPr>
        <w:t xml:space="preserve">- </w:t>
      </w:r>
      <w:r>
        <w:rPr>
          <w:rFonts w:hint="eastAsia"/>
          <w:sz w:val="22"/>
          <w:szCs w:val="22"/>
        </w:rPr>
        <w:t>용도이외의 목적에 사용하지 않아야 한다.</w:t>
      </w:r>
    </w:p>
    <w:p w:rsidR="00750D89" w:rsidRDefault="00750D89" w:rsidP="00750D89">
      <w:pPr>
        <w:pStyle w:val="a3"/>
        <w:ind w:firstLineChars="100" w:firstLine="220"/>
        <w:rPr>
          <w:rFonts w:hint="eastAsia"/>
        </w:rPr>
      </w:pPr>
      <w:r>
        <w:rPr>
          <w:sz w:val="22"/>
          <w:szCs w:val="22"/>
        </w:rPr>
        <w:t xml:space="preserve">- </w:t>
      </w:r>
      <w:r>
        <w:rPr>
          <w:rFonts w:hint="eastAsia"/>
          <w:sz w:val="22"/>
          <w:szCs w:val="22"/>
        </w:rPr>
        <w:t>주조 시 보호장구를 착용한다.</w:t>
      </w:r>
    </w:p>
    <w:p w:rsidR="00750D89" w:rsidRPr="00750D89" w:rsidRDefault="00750D89"/>
    <w:p w:rsidR="00750D89" w:rsidRPr="00750D89" w:rsidRDefault="00750D89" w:rsidP="00750D89">
      <w:pPr>
        <w:pStyle w:val="a3"/>
        <w:rPr>
          <w:rFonts w:hint="eastAsia"/>
          <w:b/>
        </w:rPr>
      </w:pPr>
      <w:r w:rsidRPr="00750D89">
        <w:rPr>
          <w:rFonts w:hint="eastAsia"/>
          <w:b/>
          <w:sz w:val="22"/>
          <w:szCs w:val="22"/>
        </w:rPr>
        <w:t>4</w:t>
      </w:r>
      <w:r w:rsidRPr="00750D89">
        <w:rPr>
          <w:rFonts w:hint="eastAsia"/>
          <w:b/>
          <w:sz w:val="22"/>
          <w:szCs w:val="22"/>
        </w:rPr>
        <w:t>. 사용 후 보관 및 관리 방법</w:t>
      </w:r>
    </w:p>
    <w:p w:rsidR="00750D89" w:rsidRDefault="00750D89" w:rsidP="00750D89">
      <w:pPr>
        <w:pStyle w:val="a3"/>
        <w:rPr>
          <w:rFonts w:hint="eastAsia"/>
        </w:rPr>
      </w:pPr>
      <w:r>
        <w:rPr>
          <w:rFonts w:hint="eastAsia"/>
          <w:sz w:val="22"/>
          <w:szCs w:val="22"/>
        </w:rPr>
        <w:t>재사용 시 합금의 특성에 변화를 일으킬 수 있으므로 재사용을 하지 않는다.</w:t>
      </w:r>
    </w:p>
    <w:sectPr w:rsidR="00750D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89"/>
    <w:rsid w:val="00750D89"/>
    <w:rsid w:val="00A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9B01F-A14A-4A9C-B561-AAF398BB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50D89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2014-07-03T09:22:00Z</dcterms:created>
  <dcterms:modified xsi:type="dcterms:W3CDTF">2014-07-03T09:31:00Z</dcterms:modified>
</cp:coreProperties>
</file>